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4065E4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4065E4">
        <w:rPr>
          <w:b/>
          <w:sz w:val="26"/>
          <w:szCs w:val="26"/>
        </w:rPr>
        <w:t>13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4065E4" w:rsidRPr="004065E4">
        <w:rPr>
          <w:b/>
          <w:sz w:val="26"/>
          <w:szCs w:val="26"/>
        </w:rPr>
        <w:t>марта</w:t>
      </w:r>
      <w:r w:rsidR="000C5381" w:rsidRPr="00AE7350">
        <w:rPr>
          <w:b/>
          <w:sz w:val="26"/>
          <w:szCs w:val="26"/>
        </w:rPr>
        <w:t xml:space="preserve"> </w:t>
      </w:r>
      <w:r w:rsidR="004065E4">
        <w:rPr>
          <w:b/>
          <w:sz w:val="26"/>
          <w:szCs w:val="26"/>
        </w:rPr>
        <w:t>2</w:t>
      </w:r>
      <w:r w:rsidR="00C007EA" w:rsidRPr="001D33A7">
        <w:rPr>
          <w:b/>
          <w:sz w:val="26"/>
          <w:szCs w:val="26"/>
        </w:rPr>
        <w:t>0</w:t>
      </w:r>
      <w:r w:rsidR="00956AC4">
        <w:rPr>
          <w:b/>
          <w:sz w:val="26"/>
          <w:szCs w:val="26"/>
        </w:rPr>
        <w:t>2</w:t>
      </w:r>
      <w:r w:rsidR="004065E4">
        <w:rPr>
          <w:b/>
          <w:sz w:val="26"/>
          <w:szCs w:val="26"/>
        </w:rPr>
        <w:t>5г.</w:t>
      </w: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4065E4" w:rsidP="00AE7350">
            <w:pPr>
              <w:ind w:firstLine="720"/>
              <w:jc w:val="both"/>
              <w:rPr>
                <w:rFonts w:cs="Arial"/>
              </w:rPr>
            </w:pPr>
            <w:r w:rsidRPr="004065E4">
              <w:t>Выбор победителя на поставку труб, деталей трубопроводов, фланцев, металлопроката для нужд ПАО «Славнефть-ЯНОС» (576-СС-2024)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4065E4" w:rsidP="00E74DAE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4065E4">
              <w:t>Выбор победителя на поставку труб, деталей трубопроводов, фланцев, металлопроката для нужд ПАО «Славнефть-ЯНОС» (576-СС-2024)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4065E4" w:rsidRDefault="00C007EA" w:rsidP="004065E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4065E4" w:rsidRPr="004065E4">
              <w:t>труб, деталей трубопроводов, фланцев, металлопроката для нужд ПАО «Славнефть-ЯНОС» (576-СС-2024)</w:t>
            </w:r>
            <w:r w:rsidR="004065E4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</w:p>
          <w:p w:rsidR="004065E4" w:rsidRPr="004065E4" w:rsidRDefault="004065E4" w:rsidP="004065E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</w:pPr>
            <w:r w:rsidRPr="004065E4">
              <w:t>лот № 1: ОО</w:t>
            </w:r>
            <w:r w:rsidRPr="004065E4">
              <w:rPr>
                <w:color w:val="000000"/>
              </w:rPr>
              <w:t>О «Бауэр Рус</w:t>
            </w:r>
            <w:r>
              <w:rPr>
                <w:color w:val="000000"/>
              </w:rPr>
              <w:t>»</w:t>
            </w:r>
          </w:p>
          <w:p w:rsidR="004065E4" w:rsidRPr="004065E4" w:rsidRDefault="004065E4" w:rsidP="004065E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 w:rsidRPr="004065E4">
              <w:t>лот № 2: ООО «ЯТК-Р</w:t>
            </w:r>
            <w:r>
              <w:t>»</w:t>
            </w:r>
            <w:bookmarkStart w:id="3" w:name="_GoBack"/>
            <w:bookmarkEnd w:id="3"/>
          </w:p>
          <w:p w:rsidR="0027590D" w:rsidRPr="00620C62" w:rsidRDefault="004065E4" w:rsidP="004065E4">
            <w:pPr>
              <w:numPr>
                <w:ilvl w:val="1"/>
                <w:numId w:val="15"/>
              </w:numPr>
              <w:tabs>
                <w:tab w:val="left" w:pos="1134"/>
              </w:tabs>
              <w:ind w:left="0" w:firstLine="851"/>
              <w:jc w:val="both"/>
              <w:rPr>
                <w:rFonts w:cs="Arial"/>
              </w:rPr>
            </w:pPr>
            <w:r>
              <w:t>ло</w:t>
            </w:r>
            <w:r w:rsidRPr="004065E4">
              <w:t>т № 3: ООО «ЯТК-Р»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0BD3339"/>
    <w:multiLevelType w:val="hybridMultilevel"/>
    <w:tmpl w:val="7E4A599A"/>
    <w:lvl w:ilvl="0" w:tplc="A06CCC34">
      <w:start w:val="1"/>
      <w:numFmt w:val="decimal"/>
      <w:lvlText w:val="%1."/>
      <w:lvlJc w:val="left"/>
      <w:pPr>
        <w:ind w:left="6173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8"/>
  </w:num>
  <w:num w:numId="5">
    <w:abstractNumId w:val="0"/>
  </w:num>
  <w:num w:numId="6">
    <w:abstractNumId w:val="15"/>
  </w:num>
  <w:num w:numId="7">
    <w:abstractNumId w:val="11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9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065E4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E16E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2025-03-18T06:13:00Z</cp:lastPrinted>
  <dcterms:created xsi:type="dcterms:W3CDTF">2014-10-02T08:02:00Z</dcterms:created>
  <dcterms:modified xsi:type="dcterms:W3CDTF">2025-03-18T06:13:00Z</dcterms:modified>
</cp:coreProperties>
</file>